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5D4" w:rsidRDefault="00AF5967" w:rsidP="00AF5967">
      <w:pPr>
        <w:ind w:right="36"/>
        <w:jc w:val="center"/>
        <w:rPr>
          <w:b/>
          <w:caps/>
        </w:rPr>
      </w:pPr>
      <w:r>
        <w:rPr>
          <w:b/>
          <w:caps/>
        </w:rPr>
        <w:br/>
      </w:r>
      <w:r w:rsidR="007415D4">
        <w:rPr>
          <w:b/>
          <w:caps/>
        </w:rPr>
        <w:t>example 12: MASTER EDUCATOR</w:t>
      </w:r>
    </w:p>
    <w:p w:rsidR="007415D4" w:rsidRDefault="007415D4" w:rsidP="00AF5967">
      <w:pPr>
        <w:ind w:right="36"/>
        <w:jc w:val="center"/>
        <w:rPr>
          <w:b/>
          <w:caps/>
        </w:rPr>
      </w:pPr>
      <w:r>
        <w:rPr>
          <w:b/>
        </w:rPr>
        <w:t>EDUCATION ADMINISTRATION AND LEADERSHIP</w:t>
      </w:r>
      <w:r w:rsidRPr="00C61A3D">
        <w:rPr>
          <w:b/>
        </w:rPr>
        <w:t xml:space="preserve"> WORKSHEET</w:t>
      </w:r>
    </w:p>
    <w:p w:rsidR="007415D4" w:rsidRPr="00C61A3D" w:rsidRDefault="007415D4" w:rsidP="007415D4">
      <w:r w:rsidRPr="00C61A3D">
        <w:t xml:space="preserve"> 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96"/>
      </w:tblGrid>
      <w:tr w:rsidR="007415D4" w:rsidRPr="001E6DEA" w:rsidTr="007415D4">
        <w:tc>
          <w:tcPr>
            <w:tcW w:w="2268" w:type="dxa"/>
            <w:shd w:val="clear" w:color="auto" w:fill="auto"/>
          </w:tcPr>
          <w:p w:rsidR="007415D4" w:rsidRPr="001E6DEA" w:rsidRDefault="007415D4" w:rsidP="007415D4">
            <w:pPr>
              <w:rPr>
                <w:sz w:val="22"/>
                <w:szCs w:val="22"/>
              </w:rPr>
            </w:pPr>
            <w:r w:rsidRPr="001E6DEA">
              <w:rPr>
                <w:b/>
                <w:sz w:val="22"/>
                <w:szCs w:val="22"/>
              </w:rPr>
              <w:t>Brief description of projec</w:t>
            </w:r>
            <w:r w:rsidR="00AF5F2C">
              <w:rPr>
                <w:b/>
                <w:sz w:val="22"/>
                <w:szCs w:val="22"/>
              </w:rPr>
              <w:t>t/initiative</w:t>
            </w:r>
          </w:p>
        </w:tc>
        <w:tc>
          <w:tcPr>
            <w:tcW w:w="7596" w:type="dxa"/>
            <w:shd w:val="clear" w:color="auto" w:fill="auto"/>
          </w:tcPr>
          <w:p w:rsidR="007415D4" w:rsidRPr="001E6DEA" w:rsidRDefault="007415D4" w:rsidP="007415D4">
            <w:pPr>
              <w:rPr>
                <w:sz w:val="22"/>
                <w:szCs w:val="22"/>
              </w:rPr>
            </w:pPr>
            <w:r w:rsidRPr="001E6DEA">
              <w:rPr>
                <w:sz w:val="22"/>
                <w:szCs w:val="22"/>
              </w:rPr>
              <w:t xml:space="preserve">The recertification process for </w:t>
            </w:r>
            <w:r>
              <w:rPr>
                <w:sz w:val="22"/>
                <w:szCs w:val="22"/>
              </w:rPr>
              <w:t>XYZ</w:t>
            </w:r>
            <w:r w:rsidRPr="001E6DEA">
              <w:rPr>
                <w:sz w:val="22"/>
                <w:szCs w:val="22"/>
              </w:rPr>
              <w:t xml:space="preserve"> for the institution that went from a probationary status to accreditation with commendation </w:t>
            </w:r>
          </w:p>
        </w:tc>
      </w:tr>
      <w:tr w:rsidR="00AF5F2C" w:rsidRPr="001E6DEA" w:rsidTr="007415D4">
        <w:tc>
          <w:tcPr>
            <w:tcW w:w="2268" w:type="dxa"/>
            <w:shd w:val="clear" w:color="auto" w:fill="auto"/>
          </w:tcPr>
          <w:p w:rsidR="00AF5F2C" w:rsidRPr="001E6DEA" w:rsidRDefault="00AF5F2C" w:rsidP="007415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Leadership role and number of years in this role</w:t>
            </w:r>
          </w:p>
        </w:tc>
        <w:tc>
          <w:tcPr>
            <w:tcW w:w="7596" w:type="dxa"/>
            <w:shd w:val="clear" w:color="auto" w:fill="auto"/>
          </w:tcPr>
          <w:p w:rsidR="00AF5F2C" w:rsidRPr="001E6DEA" w:rsidRDefault="00AF5F2C" w:rsidP="00741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Since becoming director of XYZ 4 years ago (Year X-present), </w:t>
            </w:r>
            <w:r w:rsidRPr="001E6DEA">
              <w:rPr>
                <w:sz w:val="22"/>
                <w:szCs w:val="22"/>
              </w:rPr>
              <w:t xml:space="preserve">I </w:t>
            </w:r>
            <w:r>
              <w:rPr>
                <w:sz w:val="22"/>
                <w:szCs w:val="22"/>
              </w:rPr>
              <w:t>have overseen</w:t>
            </w:r>
            <w:r w:rsidRPr="001E6DEA">
              <w:rPr>
                <w:sz w:val="22"/>
                <w:szCs w:val="22"/>
              </w:rPr>
              <w:t xml:space="preserve"> all of the educational aspects of this project</w:t>
            </w:r>
          </w:p>
        </w:tc>
      </w:tr>
      <w:tr w:rsidR="00AF5F2C" w:rsidRPr="001E6DEA" w:rsidTr="007415D4">
        <w:tc>
          <w:tcPr>
            <w:tcW w:w="2268" w:type="dxa"/>
            <w:shd w:val="clear" w:color="auto" w:fill="auto"/>
          </w:tcPr>
          <w:p w:rsidR="00AF5F2C" w:rsidRPr="001E6DEA" w:rsidRDefault="00AF5F2C" w:rsidP="007415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Co-leader(s)</w:t>
            </w:r>
          </w:p>
        </w:tc>
        <w:tc>
          <w:tcPr>
            <w:tcW w:w="7596" w:type="dxa"/>
            <w:shd w:val="clear" w:color="auto" w:fill="auto"/>
          </w:tcPr>
          <w:p w:rsidR="00AF5F2C" w:rsidRPr="001E6DEA" w:rsidRDefault="00AF5F2C" w:rsidP="00741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leadership included Dr. X/department</w:t>
            </w:r>
          </w:p>
        </w:tc>
      </w:tr>
      <w:tr w:rsidR="007415D4" w:rsidRPr="001E6DEA" w:rsidTr="007415D4">
        <w:tc>
          <w:tcPr>
            <w:tcW w:w="2268" w:type="dxa"/>
            <w:shd w:val="clear" w:color="auto" w:fill="auto"/>
          </w:tcPr>
          <w:p w:rsidR="007415D4" w:rsidRPr="001E6DEA" w:rsidRDefault="007415D4" w:rsidP="007415D4">
            <w:pPr>
              <w:rPr>
                <w:sz w:val="22"/>
                <w:szCs w:val="22"/>
              </w:rPr>
            </w:pPr>
            <w:r w:rsidRPr="001E6DEA">
              <w:rPr>
                <w:b/>
                <w:sz w:val="22"/>
                <w:szCs w:val="22"/>
              </w:rPr>
              <w:t>Number of people affected</w:t>
            </w:r>
            <w:r w:rsidRPr="001E6DEA">
              <w:rPr>
                <w:sz w:val="22"/>
                <w:szCs w:val="22"/>
              </w:rPr>
              <w:t xml:space="preserve"> </w:t>
            </w:r>
          </w:p>
          <w:p w:rsidR="007415D4" w:rsidRPr="001E6DEA" w:rsidRDefault="007415D4" w:rsidP="007415D4">
            <w:pPr>
              <w:rPr>
                <w:sz w:val="22"/>
                <w:szCs w:val="22"/>
              </w:rPr>
            </w:pPr>
            <w:r w:rsidRPr="001E6DEA">
              <w:rPr>
                <w:b/>
                <w:sz w:val="22"/>
                <w:szCs w:val="22"/>
              </w:rPr>
              <w:t>(Quantity)</w:t>
            </w:r>
            <w:r w:rsidRPr="001E6DEA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96" w:type="dxa"/>
            <w:shd w:val="clear" w:color="auto" w:fill="auto"/>
          </w:tcPr>
          <w:p w:rsidR="007415D4" w:rsidRPr="001E6DEA" w:rsidRDefault="007415D4" w:rsidP="007415D4">
            <w:pPr>
              <w:rPr>
                <w:sz w:val="22"/>
                <w:szCs w:val="22"/>
              </w:rPr>
            </w:pPr>
            <w:r w:rsidRPr="001E6DEA">
              <w:rPr>
                <w:sz w:val="22"/>
                <w:szCs w:val="22"/>
              </w:rPr>
              <w:t xml:space="preserve">This affected the entire MSSM community and reputation as an outstanding education programming provider </w:t>
            </w:r>
          </w:p>
        </w:tc>
      </w:tr>
      <w:tr w:rsidR="007415D4" w:rsidRPr="001E6DEA" w:rsidTr="007415D4">
        <w:tc>
          <w:tcPr>
            <w:tcW w:w="2268" w:type="dxa"/>
            <w:shd w:val="clear" w:color="auto" w:fill="auto"/>
          </w:tcPr>
          <w:p w:rsidR="007415D4" w:rsidRPr="001E6DEA" w:rsidRDefault="007415D4" w:rsidP="007415D4">
            <w:pPr>
              <w:rPr>
                <w:sz w:val="22"/>
                <w:szCs w:val="22"/>
              </w:rPr>
            </w:pPr>
            <w:r w:rsidRPr="001E6DEA">
              <w:rPr>
                <w:b/>
                <w:sz w:val="22"/>
                <w:szCs w:val="22"/>
              </w:rPr>
              <w:t>Need/problem/</w:t>
            </w:r>
            <w:r w:rsidRPr="001E6DEA">
              <w:rPr>
                <w:sz w:val="22"/>
                <w:szCs w:val="22"/>
              </w:rPr>
              <w:t xml:space="preserve"> </w:t>
            </w:r>
          </w:p>
          <w:p w:rsidR="007415D4" w:rsidRPr="001E6DEA" w:rsidRDefault="007415D4" w:rsidP="007415D4">
            <w:pPr>
              <w:rPr>
                <w:sz w:val="22"/>
                <w:szCs w:val="22"/>
              </w:rPr>
            </w:pPr>
            <w:r w:rsidRPr="001E6DEA">
              <w:rPr>
                <w:b/>
                <w:sz w:val="22"/>
                <w:szCs w:val="22"/>
              </w:rPr>
              <w:t xml:space="preserve">opportunity </w:t>
            </w:r>
          </w:p>
        </w:tc>
        <w:tc>
          <w:tcPr>
            <w:tcW w:w="7596" w:type="dxa"/>
            <w:shd w:val="clear" w:color="auto" w:fill="auto"/>
          </w:tcPr>
          <w:p w:rsidR="007415D4" w:rsidRPr="001E6DEA" w:rsidRDefault="007415D4" w:rsidP="007415D4">
            <w:pPr>
              <w:rPr>
                <w:sz w:val="22"/>
                <w:szCs w:val="22"/>
              </w:rPr>
            </w:pPr>
            <w:r w:rsidRPr="001E6DEA">
              <w:rPr>
                <w:sz w:val="22"/>
                <w:szCs w:val="22"/>
              </w:rPr>
              <w:t xml:space="preserve">The </w:t>
            </w:r>
            <w:r>
              <w:rPr>
                <w:sz w:val="22"/>
                <w:szCs w:val="22"/>
              </w:rPr>
              <w:t>XYZ</w:t>
            </w:r>
            <w:r w:rsidRPr="001E6DEA">
              <w:rPr>
                <w:sz w:val="22"/>
                <w:szCs w:val="22"/>
              </w:rPr>
              <w:t xml:space="preserve"> accreditation was in peril.  In collaboration wi</w:t>
            </w:r>
            <w:r>
              <w:rPr>
                <w:sz w:val="22"/>
                <w:szCs w:val="22"/>
              </w:rPr>
              <w:t>th a very talented Director of XYZ</w:t>
            </w:r>
            <w:r w:rsidRPr="001E6DEA">
              <w:rPr>
                <w:sz w:val="22"/>
                <w:szCs w:val="22"/>
              </w:rPr>
              <w:t xml:space="preserve"> and the Administrative Dean for </w:t>
            </w:r>
            <w:r>
              <w:rPr>
                <w:sz w:val="22"/>
                <w:szCs w:val="22"/>
              </w:rPr>
              <w:t>X</w:t>
            </w:r>
            <w:r w:rsidRPr="001E6DEA">
              <w:rPr>
                <w:sz w:val="22"/>
                <w:szCs w:val="22"/>
              </w:rPr>
              <w:t xml:space="preserve">, we were able to turn around the situation to one of accreditation with commendation. </w:t>
            </w:r>
          </w:p>
        </w:tc>
      </w:tr>
      <w:tr w:rsidR="007415D4" w:rsidRPr="001E6DEA" w:rsidTr="007415D4">
        <w:tc>
          <w:tcPr>
            <w:tcW w:w="2268" w:type="dxa"/>
            <w:shd w:val="clear" w:color="auto" w:fill="auto"/>
          </w:tcPr>
          <w:p w:rsidR="007415D4" w:rsidRPr="001E6DEA" w:rsidRDefault="007415D4" w:rsidP="007415D4">
            <w:pPr>
              <w:rPr>
                <w:sz w:val="22"/>
                <w:szCs w:val="22"/>
              </w:rPr>
            </w:pPr>
            <w:r w:rsidRPr="001E6DEA">
              <w:rPr>
                <w:b/>
                <w:sz w:val="22"/>
                <w:szCs w:val="22"/>
              </w:rPr>
              <w:t>Goal</w:t>
            </w:r>
            <w:r w:rsidR="00AF5F2C">
              <w:rPr>
                <w:b/>
                <w:sz w:val="22"/>
                <w:szCs w:val="22"/>
              </w:rPr>
              <w:t>s</w:t>
            </w:r>
            <w:r w:rsidRPr="001E6DEA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96" w:type="dxa"/>
            <w:shd w:val="clear" w:color="auto" w:fill="auto"/>
          </w:tcPr>
          <w:p w:rsidR="007415D4" w:rsidRPr="001E6DEA" w:rsidRDefault="007415D4" w:rsidP="007415D4">
            <w:pPr>
              <w:rPr>
                <w:sz w:val="22"/>
                <w:szCs w:val="22"/>
              </w:rPr>
            </w:pPr>
            <w:r w:rsidRPr="001E6DEA">
              <w:rPr>
                <w:sz w:val="22"/>
                <w:szCs w:val="22"/>
              </w:rPr>
              <w:t xml:space="preserve">The goal was to develop outstanding educational programs for physicians that complied with all of the </w:t>
            </w:r>
            <w:r>
              <w:rPr>
                <w:sz w:val="22"/>
                <w:szCs w:val="22"/>
              </w:rPr>
              <w:t>XYZ</w:t>
            </w:r>
            <w:r w:rsidRPr="001E6DEA">
              <w:rPr>
                <w:sz w:val="22"/>
                <w:szCs w:val="22"/>
              </w:rPr>
              <w:t xml:space="preserve"> parameters </w:t>
            </w:r>
          </w:p>
        </w:tc>
      </w:tr>
      <w:tr w:rsidR="007415D4" w:rsidRPr="001E6DEA" w:rsidTr="007415D4">
        <w:tc>
          <w:tcPr>
            <w:tcW w:w="2268" w:type="dxa"/>
            <w:shd w:val="clear" w:color="auto" w:fill="auto"/>
          </w:tcPr>
          <w:p w:rsidR="007415D4" w:rsidRPr="001E6DEA" w:rsidRDefault="007415D4" w:rsidP="007415D4">
            <w:pPr>
              <w:rPr>
                <w:sz w:val="22"/>
                <w:szCs w:val="22"/>
              </w:rPr>
            </w:pPr>
            <w:r w:rsidRPr="001E6DEA">
              <w:rPr>
                <w:b/>
                <w:sz w:val="22"/>
                <w:szCs w:val="22"/>
              </w:rPr>
              <w:t>Actions Taken</w:t>
            </w:r>
            <w:r w:rsidRPr="001E6DEA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96" w:type="dxa"/>
            <w:shd w:val="clear" w:color="auto" w:fill="auto"/>
          </w:tcPr>
          <w:p w:rsidR="007415D4" w:rsidRDefault="007415D4" w:rsidP="007415D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created a task force to completely revamp all processes, oversight, and implementation of programming.</w:t>
            </w:r>
          </w:p>
          <w:p w:rsidR="007415D4" w:rsidRPr="001E6DEA" w:rsidRDefault="007415D4" w:rsidP="007415D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E6DEA">
              <w:rPr>
                <w:sz w:val="22"/>
                <w:szCs w:val="22"/>
              </w:rPr>
              <w:t xml:space="preserve">I reviewed the </w:t>
            </w:r>
            <w:r>
              <w:rPr>
                <w:sz w:val="22"/>
                <w:szCs w:val="22"/>
              </w:rPr>
              <w:t>XYZ</w:t>
            </w:r>
            <w:r w:rsidRPr="001E6DEA">
              <w:rPr>
                <w:sz w:val="22"/>
                <w:szCs w:val="22"/>
              </w:rPr>
              <w:t xml:space="preserve"> guidelines </w:t>
            </w:r>
          </w:p>
          <w:p w:rsidR="007415D4" w:rsidRDefault="007415D4" w:rsidP="007415D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E6DEA">
              <w:rPr>
                <w:sz w:val="22"/>
                <w:szCs w:val="22"/>
              </w:rPr>
              <w:t xml:space="preserve">I reviewed all of our programs </w:t>
            </w:r>
          </w:p>
          <w:p w:rsidR="007415D4" w:rsidRPr="001E6DEA" w:rsidRDefault="007415D4" w:rsidP="007415D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surveyed 10 programs to determine successful “lessons learned”</w:t>
            </w:r>
          </w:p>
          <w:p w:rsidR="007415D4" w:rsidRPr="001E6DEA" w:rsidRDefault="007415D4" w:rsidP="007415D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E6DEA">
              <w:rPr>
                <w:sz w:val="22"/>
                <w:szCs w:val="22"/>
              </w:rPr>
              <w:t xml:space="preserve">I created the documentation that described our compliance and I very honestly pointed out our shortcomings with a plan to rectify things.  I made sure that all of our documentation was in educational terminology. </w:t>
            </w:r>
          </w:p>
        </w:tc>
      </w:tr>
      <w:tr w:rsidR="007415D4" w:rsidRPr="001E6DEA" w:rsidTr="007415D4">
        <w:tc>
          <w:tcPr>
            <w:tcW w:w="2268" w:type="dxa"/>
            <w:shd w:val="clear" w:color="auto" w:fill="auto"/>
          </w:tcPr>
          <w:p w:rsidR="007415D4" w:rsidRPr="001E6DEA" w:rsidRDefault="007415D4" w:rsidP="007415D4">
            <w:pPr>
              <w:rPr>
                <w:sz w:val="22"/>
                <w:szCs w:val="22"/>
              </w:rPr>
            </w:pPr>
            <w:r w:rsidRPr="001E6DEA">
              <w:rPr>
                <w:b/>
                <w:sz w:val="22"/>
                <w:szCs w:val="22"/>
              </w:rPr>
              <w:t>Resources Utilized</w:t>
            </w:r>
            <w:r w:rsidRPr="001E6DEA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96" w:type="dxa"/>
            <w:shd w:val="clear" w:color="auto" w:fill="auto"/>
          </w:tcPr>
          <w:p w:rsidR="007415D4" w:rsidRDefault="007415D4" w:rsidP="007415D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E6DEA">
              <w:rPr>
                <w:sz w:val="22"/>
                <w:szCs w:val="22"/>
              </w:rPr>
              <w:t xml:space="preserve">This was a team effort with the involvement of </w:t>
            </w:r>
            <w:r>
              <w:rPr>
                <w:sz w:val="22"/>
                <w:szCs w:val="22"/>
              </w:rPr>
              <w:t>many other faculty and staff</w:t>
            </w:r>
            <w:r w:rsidRPr="001E6DEA">
              <w:rPr>
                <w:sz w:val="22"/>
                <w:szCs w:val="22"/>
              </w:rPr>
              <w:t xml:space="preserve">.  </w:t>
            </w:r>
          </w:p>
          <w:p w:rsidR="007415D4" w:rsidRDefault="007415D4" w:rsidP="007415D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E6DEA">
              <w:rPr>
                <w:sz w:val="22"/>
                <w:szCs w:val="22"/>
              </w:rPr>
              <w:t>We consulted with</w:t>
            </w:r>
            <w:r>
              <w:rPr>
                <w:sz w:val="22"/>
                <w:szCs w:val="22"/>
              </w:rPr>
              <w:t xml:space="preserve"> national guidelines and XYZ</w:t>
            </w:r>
            <w:r w:rsidRPr="001E6DEA">
              <w:rPr>
                <w:sz w:val="22"/>
                <w:szCs w:val="22"/>
              </w:rPr>
              <w:t xml:space="preserve"> resources </w:t>
            </w:r>
          </w:p>
          <w:p w:rsidR="007415D4" w:rsidRPr="001E6DEA" w:rsidRDefault="007415D4" w:rsidP="007415D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 hired an external consultant  and created an internal advisory committee</w:t>
            </w:r>
          </w:p>
        </w:tc>
      </w:tr>
      <w:tr w:rsidR="007415D4" w:rsidRPr="001E6DEA" w:rsidTr="007415D4">
        <w:tc>
          <w:tcPr>
            <w:tcW w:w="2268" w:type="dxa"/>
            <w:shd w:val="clear" w:color="auto" w:fill="auto"/>
          </w:tcPr>
          <w:p w:rsidR="007415D4" w:rsidRPr="001E6DEA" w:rsidRDefault="007415D4" w:rsidP="007415D4">
            <w:pPr>
              <w:rPr>
                <w:sz w:val="22"/>
                <w:szCs w:val="22"/>
              </w:rPr>
            </w:pPr>
            <w:r w:rsidRPr="001E6DEA">
              <w:rPr>
                <w:b/>
                <w:sz w:val="22"/>
                <w:szCs w:val="22"/>
              </w:rPr>
              <w:t>Outcomes/Impact</w:t>
            </w:r>
            <w:r w:rsidRPr="001E6DEA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96" w:type="dxa"/>
            <w:shd w:val="clear" w:color="auto" w:fill="auto"/>
          </w:tcPr>
          <w:p w:rsidR="007415D4" w:rsidRPr="001E6DEA" w:rsidRDefault="007415D4" w:rsidP="007415D4">
            <w:pPr>
              <w:rPr>
                <w:sz w:val="22"/>
                <w:szCs w:val="22"/>
              </w:rPr>
            </w:pPr>
            <w:r w:rsidRPr="001E6DEA">
              <w:rPr>
                <w:sz w:val="22"/>
                <w:szCs w:val="22"/>
              </w:rPr>
              <w:t xml:space="preserve">Our </w:t>
            </w:r>
            <w:r>
              <w:rPr>
                <w:sz w:val="22"/>
                <w:szCs w:val="22"/>
              </w:rPr>
              <w:t>XYZ</w:t>
            </w:r>
            <w:r w:rsidRPr="001E6DEA">
              <w:rPr>
                <w:sz w:val="22"/>
                <w:szCs w:val="22"/>
              </w:rPr>
              <w:t xml:space="preserve"> programming w</w:t>
            </w:r>
            <w:r>
              <w:rPr>
                <w:sz w:val="22"/>
                <w:szCs w:val="22"/>
              </w:rPr>
              <w:t>as accredited with commendation in my 2</w:t>
            </w:r>
            <w:r w:rsidRPr="00BE09B9">
              <w:rPr>
                <w:sz w:val="22"/>
                <w:szCs w:val="22"/>
                <w:vertAlign w:val="superscript"/>
              </w:rPr>
              <w:t>nd</w:t>
            </w:r>
            <w:r>
              <w:rPr>
                <w:sz w:val="22"/>
                <w:szCs w:val="22"/>
              </w:rPr>
              <w:t xml:space="preserve"> year in this role.  We now have new systems and oversight in proces</w:t>
            </w:r>
            <w:r w:rsidR="00363826">
              <w:rPr>
                <w:sz w:val="22"/>
                <w:szCs w:val="22"/>
              </w:rPr>
              <w:t>s. The process is XYZ.</w:t>
            </w:r>
          </w:p>
        </w:tc>
      </w:tr>
      <w:tr w:rsidR="007415D4" w:rsidRPr="001E6DEA" w:rsidTr="007415D4">
        <w:tc>
          <w:tcPr>
            <w:tcW w:w="2268" w:type="dxa"/>
            <w:shd w:val="clear" w:color="auto" w:fill="auto"/>
          </w:tcPr>
          <w:p w:rsidR="007415D4" w:rsidRPr="001E6DEA" w:rsidRDefault="007415D4" w:rsidP="007415D4">
            <w:pPr>
              <w:rPr>
                <w:sz w:val="22"/>
                <w:szCs w:val="22"/>
              </w:rPr>
            </w:pPr>
            <w:r w:rsidRPr="001E6DEA">
              <w:rPr>
                <w:b/>
                <w:sz w:val="22"/>
                <w:szCs w:val="22"/>
              </w:rPr>
              <w:t>Evaluation</w:t>
            </w:r>
            <w:r w:rsidRPr="001E6DEA">
              <w:rPr>
                <w:sz w:val="22"/>
                <w:szCs w:val="22"/>
              </w:rPr>
              <w:t xml:space="preserve"> </w:t>
            </w:r>
            <w:r w:rsidR="00AF5F2C" w:rsidRPr="00AF5F2C">
              <w:rPr>
                <w:b/>
                <w:sz w:val="22"/>
                <w:szCs w:val="22"/>
              </w:rPr>
              <w:t>and Evidence of Quality</w:t>
            </w:r>
          </w:p>
        </w:tc>
        <w:tc>
          <w:tcPr>
            <w:tcW w:w="7596" w:type="dxa"/>
            <w:shd w:val="clear" w:color="auto" w:fill="auto"/>
          </w:tcPr>
          <w:p w:rsidR="007415D4" w:rsidRDefault="007415D4" w:rsidP="007415D4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Extensive external national accreditation process (3 day site visit) which also requires continuous external review on a periodic basis</w:t>
            </w:r>
          </w:p>
          <w:p w:rsidR="007415D4" w:rsidRDefault="007415D4" w:rsidP="007415D4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Internal advisory committee evaluates the entire program and provides feedback</w:t>
            </w:r>
          </w:p>
          <w:p w:rsidR="007415D4" w:rsidRDefault="007415D4" w:rsidP="007415D4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Developed a new needs assessment process</w:t>
            </w:r>
          </w:p>
          <w:p w:rsidR="00AF5F2C" w:rsidRDefault="00AF5F2C" w:rsidP="00AF5F2C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-The outcome of accreditation with commendation is qualitative evidence</w:t>
            </w:r>
          </w:p>
          <w:p w:rsidR="00AF5F2C" w:rsidRDefault="00AF5F2C" w:rsidP="00AF5F2C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outcome of accreditation with commendation is qualitative evidence</w:t>
            </w:r>
          </w:p>
          <w:p w:rsidR="00AF5F2C" w:rsidRDefault="00AF5F2C" w:rsidP="00AF5F2C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 now train the most number of physicians in the region (stated on XYZ national accreditation website)</w:t>
            </w:r>
          </w:p>
          <w:p w:rsidR="00AF5F2C" w:rsidRDefault="00AF5F2C" w:rsidP="00AF5F2C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number of quality programs has increased by 50%</w:t>
            </w:r>
          </w:p>
          <w:p w:rsidR="00AF5F2C" w:rsidRDefault="00AF5F2C" w:rsidP="00AF5F2C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 have an increased diversity of programming including novel formats</w:t>
            </w:r>
          </w:p>
          <w:p w:rsidR="00AF5F2C" w:rsidRPr="001E6DEA" w:rsidRDefault="00AF5F2C" w:rsidP="00AF5F2C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was made chair of a XYZ national educational organization as a result of these efforts</w:t>
            </w:r>
          </w:p>
        </w:tc>
      </w:tr>
      <w:tr w:rsidR="007415D4" w:rsidRPr="001E6DEA" w:rsidTr="007415D4">
        <w:tc>
          <w:tcPr>
            <w:tcW w:w="2268" w:type="dxa"/>
            <w:shd w:val="clear" w:color="auto" w:fill="auto"/>
          </w:tcPr>
          <w:p w:rsidR="007415D4" w:rsidRPr="001E6DEA" w:rsidRDefault="007415D4" w:rsidP="007415D4">
            <w:pPr>
              <w:rPr>
                <w:sz w:val="22"/>
                <w:szCs w:val="22"/>
              </w:rPr>
            </w:pPr>
            <w:r w:rsidRPr="001E6DEA">
              <w:rPr>
                <w:b/>
                <w:sz w:val="22"/>
                <w:szCs w:val="22"/>
              </w:rPr>
              <w:t>Evidence of Dissemination</w:t>
            </w:r>
            <w:r w:rsidRPr="001E6DEA">
              <w:rPr>
                <w:sz w:val="22"/>
                <w:szCs w:val="22"/>
              </w:rPr>
              <w:t xml:space="preserve"> </w:t>
            </w:r>
            <w:r w:rsidR="00AF5F2C">
              <w:rPr>
                <w:sz w:val="22"/>
                <w:szCs w:val="22"/>
              </w:rPr>
              <w:br/>
            </w:r>
            <w:r w:rsidR="00AF5F2C" w:rsidRPr="00AF5F2C">
              <w:rPr>
                <w:b/>
                <w:i/>
                <w:sz w:val="22"/>
                <w:szCs w:val="22"/>
              </w:rPr>
              <w:t>(Items in this category are optional)</w:t>
            </w:r>
          </w:p>
        </w:tc>
        <w:tc>
          <w:tcPr>
            <w:tcW w:w="7596" w:type="dxa"/>
            <w:shd w:val="clear" w:color="auto" w:fill="auto"/>
          </w:tcPr>
          <w:p w:rsidR="007415D4" w:rsidRDefault="007415D4" w:rsidP="007415D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1E6DEA">
              <w:rPr>
                <w:sz w:val="22"/>
                <w:szCs w:val="22"/>
              </w:rPr>
              <w:t xml:space="preserve">The accreditation status is broadcast </w:t>
            </w:r>
            <w:r>
              <w:rPr>
                <w:sz w:val="22"/>
                <w:szCs w:val="22"/>
              </w:rPr>
              <w:t>on the national accreditation website and in all brochures</w:t>
            </w:r>
          </w:p>
          <w:p w:rsidR="007415D4" w:rsidRDefault="007415D4" w:rsidP="007415D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1E6DEA">
              <w:rPr>
                <w:sz w:val="22"/>
                <w:szCs w:val="22"/>
              </w:rPr>
              <w:t>This select status may allow us advantages in being selected as a</w:t>
            </w:r>
            <w:r>
              <w:rPr>
                <w:sz w:val="22"/>
                <w:szCs w:val="22"/>
              </w:rPr>
              <w:t>n</w:t>
            </w:r>
            <w:r w:rsidRPr="001E6D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XYZ</w:t>
            </w:r>
            <w:r w:rsidRPr="001E6DEA">
              <w:rPr>
                <w:sz w:val="22"/>
                <w:szCs w:val="22"/>
              </w:rPr>
              <w:t xml:space="preserve"> provider for those submitting programs for credit. </w:t>
            </w:r>
          </w:p>
          <w:p w:rsidR="007415D4" w:rsidRDefault="007415D4" w:rsidP="007415D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Developed “Strategies for Successful Accreditation” and presented at a discussion group at XYZ national educational meeting this year</w:t>
            </w:r>
          </w:p>
          <w:p w:rsidR="007415D4" w:rsidRPr="001E6DEA" w:rsidRDefault="007415D4" w:rsidP="007415D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Additional Information</w:t>
            </w:r>
            <w:r w:rsidRPr="001E6DEA">
              <w:rPr>
                <w:sz w:val="22"/>
                <w:szCs w:val="22"/>
              </w:rPr>
              <w:t xml:space="preserve">: </w:t>
            </w:r>
          </w:p>
          <w:p w:rsidR="007415D4" w:rsidRPr="001E6DEA" w:rsidRDefault="007415D4" w:rsidP="00363826">
            <w:pPr>
              <w:numPr>
                <w:ilvl w:val="1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XZY</w:t>
            </w:r>
            <w:r w:rsidRPr="001E6DEA">
              <w:rPr>
                <w:sz w:val="22"/>
                <w:szCs w:val="22"/>
              </w:rPr>
              <w:t xml:space="preserve"> Accreditation notification and congratulations Annual report (</w:t>
            </w:r>
            <w:r>
              <w:rPr>
                <w:sz w:val="22"/>
                <w:szCs w:val="22"/>
              </w:rPr>
              <w:t>Year 3</w:t>
            </w:r>
            <w:r w:rsidRPr="001E6DEA">
              <w:rPr>
                <w:sz w:val="22"/>
                <w:szCs w:val="22"/>
              </w:rPr>
              <w:t>) of our pro</w:t>
            </w:r>
            <w:r w:rsidR="00363826">
              <w:rPr>
                <w:sz w:val="22"/>
                <w:szCs w:val="22"/>
              </w:rPr>
              <w:t xml:space="preserve">grams </w:t>
            </w:r>
            <w:bookmarkStart w:id="0" w:name="_GoBack"/>
            <w:bookmarkEnd w:id="0"/>
          </w:p>
        </w:tc>
      </w:tr>
    </w:tbl>
    <w:p w:rsidR="00470930" w:rsidRDefault="00470930"/>
    <w:sectPr w:rsidR="00470930" w:rsidSect="00AF5967">
      <w:headerReference w:type="default" r:id="rId7"/>
      <w:headerReference w:type="first" r:id="rId8"/>
      <w:pgSz w:w="12240" w:h="15840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967" w:rsidRDefault="00AF5967" w:rsidP="00AF5967">
      <w:r>
        <w:separator/>
      </w:r>
    </w:p>
  </w:endnote>
  <w:endnote w:type="continuationSeparator" w:id="0">
    <w:p w:rsidR="00AF5967" w:rsidRDefault="00AF5967" w:rsidP="00AF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967" w:rsidRDefault="00AF5967" w:rsidP="00AF5967">
      <w:r>
        <w:separator/>
      </w:r>
    </w:p>
  </w:footnote>
  <w:footnote w:type="continuationSeparator" w:id="0">
    <w:p w:rsidR="00AF5967" w:rsidRDefault="00AF5967" w:rsidP="00AF5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967" w:rsidRDefault="00AF5967">
    <w:pPr>
      <w:pStyle w:val="Header"/>
    </w:pPr>
  </w:p>
  <w:p w:rsidR="00AF5967" w:rsidRDefault="00AF59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967" w:rsidRDefault="00AF5F2C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2038985</wp:posOffset>
          </wp:positionH>
          <wp:positionV relativeFrom="paragraph">
            <wp:posOffset>-323850</wp:posOffset>
          </wp:positionV>
          <wp:extent cx="2231390" cy="1307465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33" t="-1071" r="-833" b="-1071"/>
                  <a:stretch>
                    <a:fillRect/>
                  </a:stretch>
                </pic:blipFill>
                <pic:spPr bwMode="auto">
                  <a:xfrm>
                    <a:off x="0" y="0"/>
                    <a:ext cx="2231390" cy="130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F5967" w:rsidRDefault="00AF5967">
    <w:pPr>
      <w:pStyle w:val="Header"/>
    </w:pPr>
  </w:p>
  <w:p w:rsidR="00AF5967" w:rsidRDefault="00AF5967">
    <w:pPr>
      <w:pStyle w:val="Header"/>
    </w:pPr>
  </w:p>
  <w:p w:rsidR="00AF5967" w:rsidRDefault="00AF5967">
    <w:pPr>
      <w:pStyle w:val="Header"/>
    </w:pPr>
  </w:p>
  <w:p w:rsidR="00AF5967" w:rsidRDefault="00AF5967">
    <w:pPr>
      <w:pStyle w:val="Header"/>
    </w:pPr>
  </w:p>
  <w:p w:rsidR="00AF5967" w:rsidRDefault="00AF59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56A74"/>
    <w:multiLevelType w:val="hybridMultilevel"/>
    <w:tmpl w:val="62BE74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19A3EA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4E743AC"/>
    <w:multiLevelType w:val="hybridMultilevel"/>
    <w:tmpl w:val="9B905298"/>
    <w:lvl w:ilvl="0" w:tplc="419A3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419A3EA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83C272F"/>
    <w:multiLevelType w:val="hybridMultilevel"/>
    <w:tmpl w:val="E7ECD15A"/>
    <w:lvl w:ilvl="0" w:tplc="419A3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419A3EA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96D2025"/>
    <w:multiLevelType w:val="hybridMultilevel"/>
    <w:tmpl w:val="BDAC08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566616"/>
    <w:multiLevelType w:val="hybridMultilevel"/>
    <w:tmpl w:val="133C25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19A3EA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9561FD3"/>
    <w:multiLevelType w:val="hybridMultilevel"/>
    <w:tmpl w:val="040A48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5D4"/>
    <w:rsid w:val="002D1452"/>
    <w:rsid w:val="00363826"/>
    <w:rsid w:val="00442F83"/>
    <w:rsid w:val="00470930"/>
    <w:rsid w:val="004F72CE"/>
    <w:rsid w:val="007415D4"/>
    <w:rsid w:val="00AF5967"/>
    <w:rsid w:val="00AF5F2C"/>
    <w:rsid w:val="00B2196A"/>
    <w:rsid w:val="00CA0046"/>
    <w:rsid w:val="00D9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AF6A5C4"/>
  <w15:docId w15:val="{ED2E4BC1-56C3-4B0F-A97F-7F68458E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5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59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F5967"/>
    <w:rPr>
      <w:sz w:val="24"/>
      <w:szCs w:val="24"/>
    </w:rPr>
  </w:style>
  <w:style w:type="paragraph" w:styleId="Footer">
    <w:name w:val="footer"/>
    <w:basedOn w:val="Normal"/>
    <w:link w:val="FooterChar"/>
    <w:rsid w:val="00AF596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F5967"/>
    <w:rPr>
      <w:sz w:val="24"/>
      <w:szCs w:val="24"/>
    </w:rPr>
  </w:style>
  <w:style w:type="paragraph" w:styleId="BalloonText">
    <w:name w:val="Balloon Text"/>
    <w:basedOn w:val="Normal"/>
    <w:link w:val="BalloonTextChar"/>
    <w:rsid w:val="00AF59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F59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12: MASTER EDUCATOR</vt:lpstr>
    </vt:vector>
  </TitlesOfParts>
  <Company>MSSM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12: MASTER EDUCATOR</dc:title>
  <dc:creator>Lisa Bensinger</dc:creator>
  <cp:lastModifiedBy>Conover, Daniel</cp:lastModifiedBy>
  <cp:revision>2</cp:revision>
  <dcterms:created xsi:type="dcterms:W3CDTF">2024-04-30T21:13:00Z</dcterms:created>
  <dcterms:modified xsi:type="dcterms:W3CDTF">2024-04-30T21:13:00Z</dcterms:modified>
</cp:coreProperties>
</file>