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Institute for Medical Education </w:t>
      </w: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Medical Education Challenge Grant Program </w:t>
      </w: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Narrative Research Proposal Face Sheet</w:t>
      </w: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Academic Year 2022-2023</w:t>
      </w:r>
    </w:p>
    <w:p w:rsidR="00C24BE6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Deadline for Submission: </w:t>
      </w:r>
      <w:r w:rsidRPr="005A1C6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May 31, 2022, at 5pm EST </w:t>
      </w:r>
    </w:p>
    <w:p w:rsidR="00B014B7" w:rsidRPr="005A1C61" w:rsidRDefault="00B014B7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1 – PRINCIPLE INVESTIGATOR </w:t>
      </w: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Name: 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</w:tr>
    </w:tbl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SECTION 2 – CO-INVESTOGATOR (IF ANY)</w:t>
      </w: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</w:tr>
    </w:tbl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3 – PROJECT DETAILS </w:t>
      </w: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</w:tr>
      <w:tr w:rsidR="00C24BE6" w:rsidRPr="005A1C61" w:rsidTr="002A1D6C">
        <w:tc>
          <w:tcPr>
            <w:tcW w:w="10152" w:type="dxa"/>
            <w:shd w:val="clear" w:color="auto" w:fill="auto"/>
          </w:tcPr>
          <w:p w:rsidR="00C24BE6" w:rsidRPr="005A1C61" w:rsidRDefault="00C24BE6" w:rsidP="00C2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C61">
              <w:rPr>
                <w:rFonts w:ascii="Times New Roman" w:eastAsia="Times New Roman" w:hAnsi="Times New Roman" w:cs="Times New Roman"/>
                <w:sz w:val="24"/>
                <w:szCs w:val="24"/>
              </w:rPr>
              <w:t>IRB Number (if available):</w:t>
            </w:r>
          </w:p>
        </w:tc>
      </w:tr>
    </w:tbl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 CHECKLIST 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656205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317396313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C24BE6" w:rsidRPr="005A1C61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C24BE6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Narrative Research Proposal </w:t>
      </w:r>
      <w:r w:rsidR="00C24BE6" w:rsidRPr="005A1C61">
        <w:rPr>
          <w:rFonts w:ascii="Times New Roman" w:eastAsia="Times New Roman" w:hAnsi="Times New Roman" w:cs="Times New Roman"/>
          <w:sz w:val="24"/>
          <w:szCs w:val="24"/>
        </w:rPr>
        <w:t>(should not exceed 5 pages, excluding the face sheet)</w:t>
      </w:r>
    </w:p>
    <w:p w:rsidR="00C24BE6" w:rsidRPr="005A1C61" w:rsidRDefault="00656205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928494675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C24BE6" w:rsidRPr="005A1C61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C24BE6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Chair letter of support</w:t>
      </w:r>
    </w:p>
    <w:p w:rsidR="00C24BE6" w:rsidRPr="005A1C61" w:rsidRDefault="00656205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88722023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C24BE6" w:rsidRPr="005A1C61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C24BE6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Principle Investigator CV</w:t>
      </w:r>
      <w:r w:rsidR="002A4DCB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4DCB" w:rsidRPr="005A1C61">
        <w:rPr>
          <w:rFonts w:ascii="Times New Roman" w:hAnsi="Times New Roman" w:cs="Times New Roman"/>
          <w:sz w:val="24"/>
          <w:szCs w:val="24"/>
        </w:rPr>
        <w:t xml:space="preserve">(must be in the Icahn School of Medicine at Mount Sinai format located online at </w:t>
      </w:r>
      <w:hyperlink r:id="rId6" w:history="1">
        <w:r w:rsidR="002A4DCB" w:rsidRPr="005A1C61">
          <w:rPr>
            <w:rStyle w:val="Hyperlink"/>
            <w:rFonts w:ascii="Times New Roman" w:hAnsi="Times New Roman" w:cs="Times New Roman"/>
            <w:sz w:val="24"/>
            <w:szCs w:val="24"/>
          </w:rPr>
          <w:t>ISMMS CV Guidelines</w:t>
        </w:r>
      </w:hyperlink>
      <w:r w:rsidR="00195C0E" w:rsidRPr="005A1C61">
        <w:rPr>
          <w:rFonts w:ascii="Times New Roman" w:hAnsi="Times New Roman" w:cs="Times New Roman"/>
          <w:sz w:val="24"/>
          <w:szCs w:val="24"/>
        </w:rPr>
        <w:t>)</w:t>
      </w:r>
    </w:p>
    <w:p w:rsidR="00C24BE6" w:rsidRPr="005A1C61" w:rsidRDefault="00656205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848563170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C24BE6" w:rsidRPr="005A1C61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C24BE6"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Budget and justification form (Excel form provided by the IME)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sz w:val="24"/>
          <w:szCs w:val="24"/>
        </w:rPr>
        <w:t>Please complete the following sections of the form and return with attachments via email to:</w:t>
      </w: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 Institute for Medical Education, </w:t>
      </w:r>
      <w:hyperlink r:id="rId7" w:history="1">
        <w:r w:rsidRPr="005A1C6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InstituteMedEd@mssm.edu</w:t>
        </w:r>
      </w:hyperlink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5A1C6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no later than 5pm EST on Tuesday, May 31, 2022</w:t>
      </w:r>
      <w:r w:rsidRPr="005A1C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BE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24BE6" w:rsidRPr="00C24BE6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Institute for Medical Education </w:t>
      </w: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Medical Education Challenge Grant Program</w:t>
      </w: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 xml:space="preserve">Narrative Research Proposal </w:t>
      </w:r>
      <w:r w:rsidRPr="005A1C6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(5-page limit)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Aims: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Objectives: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Literature Background: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Detailed Description of Research Methods: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Outcomes and Plan for Evaluation of Outcomes: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Dissemination Plan: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Timeline (use 3 month increments to develop a timeline with milestones to be completed):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Project Period: September 1, 2022 – August 31, 2023</w:t>
      </w:r>
    </w:p>
    <w:tbl>
      <w:tblPr>
        <w:tblStyle w:val="TableGrid"/>
        <w:tblW w:w="10885" w:type="dxa"/>
        <w:tblInd w:w="-481" w:type="dxa"/>
        <w:tblLook w:val="04A0" w:firstRow="1" w:lastRow="0" w:firstColumn="1" w:lastColumn="0" w:noHBand="0" w:noVBand="1"/>
      </w:tblPr>
      <w:tblGrid>
        <w:gridCol w:w="4135"/>
        <w:gridCol w:w="1800"/>
        <w:gridCol w:w="1530"/>
        <w:gridCol w:w="1710"/>
        <w:gridCol w:w="1710"/>
      </w:tblGrid>
      <w:tr w:rsidR="00C24BE6" w:rsidRPr="005A1C61" w:rsidTr="002A1D6C">
        <w:trPr>
          <w:trHeight w:val="644"/>
        </w:trPr>
        <w:tc>
          <w:tcPr>
            <w:tcW w:w="4135" w:type="dxa"/>
            <w:vAlign w:val="center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 xml:space="preserve">Milestones </w:t>
            </w:r>
          </w:p>
        </w:tc>
        <w:tc>
          <w:tcPr>
            <w:tcW w:w="1800" w:type="dxa"/>
            <w:vAlign w:val="center"/>
          </w:tcPr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Q1</w:t>
            </w:r>
          </w:p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(Sept – Nov)</w:t>
            </w:r>
          </w:p>
        </w:tc>
        <w:tc>
          <w:tcPr>
            <w:tcW w:w="1530" w:type="dxa"/>
            <w:vAlign w:val="center"/>
          </w:tcPr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Q2</w:t>
            </w:r>
          </w:p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(Dec-Feb)</w:t>
            </w:r>
          </w:p>
        </w:tc>
        <w:tc>
          <w:tcPr>
            <w:tcW w:w="1710" w:type="dxa"/>
            <w:vAlign w:val="center"/>
          </w:tcPr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Q3</w:t>
            </w:r>
          </w:p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 xml:space="preserve">(Mar </w:t>
            </w:r>
            <w:r w:rsidR="00656205">
              <w:rPr>
                <w:b/>
                <w:sz w:val="24"/>
                <w:szCs w:val="24"/>
              </w:rPr>
              <w:t>–</w:t>
            </w:r>
            <w:r w:rsidRPr="005A1C61">
              <w:rPr>
                <w:b/>
                <w:sz w:val="24"/>
                <w:szCs w:val="24"/>
              </w:rPr>
              <w:t xml:space="preserve"> May</w:t>
            </w:r>
            <w:r w:rsidR="0065620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0" w:type="dxa"/>
            <w:vAlign w:val="center"/>
          </w:tcPr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Q4</w:t>
            </w:r>
          </w:p>
          <w:p w:rsidR="00C24BE6" w:rsidRPr="005A1C61" w:rsidRDefault="00C24BE6" w:rsidP="00C24BE6">
            <w:pPr>
              <w:jc w:val="center"/>
              <w:rPr>
                <w:b/>
                <w:sz w:val="24"/>
                <w:szCs w:val="24"/>
              </w:rPr>
            </w:pPr>
            <w:r w:rsidRPr="005A1C61">
              <w:rPr>
                <w:b/>
                <w:sz w:val="24"/>
                <w:szCs w:val="24"/>
              </w:rPr>
              <w:t>(Jun – Aug)</w:t>
            </w: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  <w:tr w:rsidR="00C24BE6" w:rsidRPr="005A1C61" w:rsidTr="002A1D6C">
        <w:trPr>
          <w:trHeight w:val="644"/>
        </w:trPr>
        <w:tc>
          <w:tcPr>
            <w:tcW w:w="4135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24BE6" w:rsidRPr="005A1C61" w:rsidRDefault="00C24BE6" w:rsidP="00C24BE6">
            <w:pPr>
              <w:rPr>
                <w:b/>
                <w:sz w:val="24"/>
                <w:szCs w:val="24"/>
              </w:rPr>
            </w:pPr>
          </w:p>
        </w:tc>
      </w:tr>
    </w:tbl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Plan for Sustainability Post-Funding:</w:t>
      </w: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BE6" w:rsidRPr="005A1C61" w:rsidRDefault="00C24BE6" w:rsidP="00C24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C61">
        <w:rPr>
          <w:rFonts w:ascii="Times New Roman" w:eastAsia="Times New Roman" w:hAnsi="Times New Roman" w:cs="Times New Roman"/>
          <w:b/>
          <w:sz w:val="24"/>
          <w:szCs w:val="24"/>
        </w:rPr>
        <w:t>Bibliographic References:</w:t>
      </w:r>
    </w:p>
    <w:p w:rsidR="002F3832" w:rsidRPr="005A1C61" w:rsidRDefault="002F3832">
      <w:pPr>
        <w:rPr>
          <w:sz w:val="24"/>
          <w:szCs w:val="24"/>
        </w:rPr>
      </w:pPr>
    </w:p>
    <w:sectPr w:rsidR="002F3832" w:rsidRPr="005A1C61" w:rsidSect="00250777">
      <w:headerReference w:type="default" r:id="rId8"/>
      <w:headerReference w:type="first" r:id="rId9"/>
      <w:pgSz w:w="12240" w:h="20160" w:code="5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EC" w:rsidRDefault="002A4DCB">
      <w:pPr>
        <w:spacing w:after="0" w:line="240" w:lineRule="auto"/>
      </w:pPr>
      <w:r>
        <w:separator/>
      </w:r>
    </w:p>
  </w:endnote>
  <w:endnote w:type="continuationSeparator" w:id="0">
    <w:p w:rsidR="00B948EC" w:rsidRDefault="002A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EC" w:rsidRDefault="002A4DCB">
      <w:pPr>
        <w:spacing w:after="0" w:line="240" w:lineRule="auto"/>
      </w:pPr>
      <w:r>
        <w:separator/>
      </w:r>
    </w:p>
  </w:footnote>
  <w:footnote w:type="continuationSeparator" w:id="0">
    <w:p w:rsidR="00B948EC" w:rsidRDefault="002A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ED" w:rsidRDefault="00656205">
    <w:pPr>
      <w:pStyle w:val="Header"/>
    </w:pPr>
  </w:p>
  <w:p w:rsidR="009273ED" w:rsidRPr="00B7263D" w:rsidRDefault="000873C7" w:rsidP="00513351">
    <w:pPr>
      <w:pStyle w:val="Header"/>
      <w:tabs>
        <w:tab w:val="left" w:pos="2382"/>
      </w:tabs>
    </w:pPr>
    <w:r w:rsidRPr="00847FBD">
      <w:rPr>
        <w:b/>
        <w:noProof/>
      </w:rPr>
      <w:drawing>
        <wp:inline distT="0" distB="0" distL="0" distR="0" wp14:anchorId="42DE0606" wp14:editId="5A99F9B5">
          <wp:extent cx="1660525" cy="8559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501" w:rsidRDefault="000873C7" w:rsidP="005D0501">
    <w:pPr>
      <w:pStyle w:val="Header"/>
    </w:pPr>
    <w:r w:rsidRPr="00847FBD">
      <w:rPr>
        <w:b/>
        <w:noProof/>
      </w:rPr>
      <w:drawing>
        <wp:inline distT="0" distB="0" distL="0" distR="0" wp14:anchorId="600D7350" wp14:editId="7F0DA6BD">
          <wp:extent cx="1660525" cy="8559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0501" w:rsidRDefault="00656205">
    <w:pPr>
      <w:pStyle w:val="Header"/>
    </w:pPr>
  </w:p>
  <w:p w:rsidR="00C13934" w:rsidRDefault="006562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E6"/>
    <w:rsid w:val="000873C7"/>
    <w:rsid w:val="00195C0E"/>
    <w:rsid w:val="002A4DCB"/>
    <w:rsid w:val="002F3832"/>
    <w:rsid w:val="005A1C61"/>
    <w:rsid w:val="00656205"/>
    <w:rsid w:val="00B014B7"/>
    <w:rsid w:val="00B948EC"/>
    <w:rsid w:val="00C2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2C0"/>
  <w15:chartTrackingRefBased/>
  <w15:docId w15:val="{4237FF68-8ED5-47A7-BD52-B0FCC965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BE6"/>
  </w:style>
  <w:style w:type="table" w:styleId="TableGrid">
    <w:name w:val="Table Grid"/>
    <w:basedOn w:val="TableNormal"/>
    <w:rsid w:val="00C2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2A4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tituteMedEd@mssm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ahn.mssm.edu/about-us/services-and-resources/faculty-resources/appointments-and-promotions/full-time-part-time-and-voluntary-faculty-document-submission-requirements/curriculum-vita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Alagiozidou, Olga</dc:creator>
  <cp:keywords/>
  <dc:description/>
  <cp:lastModifiedBy>Alagiozidou, Olga</cp:lastModifiedBy>
  <cp:revision>7</cp:revision>
  <dcterms:created xsi:type="dcterms:W3CDTF">2022-03-08T19:31:00Z</dcterms:created>
  <dcterms:modified xsi:type="dcterms:W3CDTF">2022-03-15T13:51:00Z</dcterms:modified>
</cp:coreProperties>
</file>